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0A" w:rsidRPr="00B46377" w:rsidRDefault="00377A0A" w:rsidP="00377A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6377">
        <w:rPr>
          <w:rFonts w:ascii="Times New Roman" w:hAnsi="Times New Roman"/>
          <w:b/>
          <w:sz w:val="28"/>
          <w:szCs w:val="28"/>
        </w:rPr>
        <w:t xml:space="preserve">Specyfikacja warunków </w:t>
      </w:r>
      <w:r>
        <w:rPr>
          <w:rFonts w:ascii="Times New Roman" w:hAnsi="Times New Roman"/>
          <w:b/>
          <w:sz w:val="28"/>
          <w:szCs w:val="28"/>
        </w:rPr>
        <w:t>przetargu na wynajem pomieszczenia do prowadzenia sklepiku szkolnego znajdującego</w:t>
      </w:r>
      <w:r w:rsidRPr="00B46377">
        <w:rPr>
          <w:rFonts w:ascii="Times New Roman" w:hAnsi="Times New Roman"/>
          <w:b/>
          <w:sz w:val="28"/>
          <w:szCs w:val="28"/>
        </w:rPr>
        <w:t xml:space="preserve"> się w Szkole Podstawowej Nr 16 </w:t>
      </w:r>
    </w:p>
    <w:p w:rsidR="00377A0A" w:rsidRPr="00B46377" w:rsidRDefault="00377A0A" w:rsidP="00377A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6377">
        <w:rPr>
          <w:rFonts w:ascii="Times New Roman" w:hAnsi="Times New Roman"/>
          <w:b/>
          <w:sz w:val="28"/>
          <w:szCs w:val="28"/>
        </w:rPr>
        <w:t xml:space="preserve">z siedzibą przy ul. </w:t>
      </w:r>
      <w:proofErr w:type="spellStart"/>
      <w:r w:rsidRPr="00B46377">
        <w:rPr>
          <w:rFonts w:ascii="Times New Roman" w:hAnsi="Times New Roman"/>
          <w:b/>
          <w:sz w:val="28"/>
          <w:szCs w:val="28"/>
        </w:rPr>
        <w:t>Chobolańskiej</w:t>
      </w:r>
      <w:proofErr w:type="spellEnd"/>
      <w:r w:rsidRPr="00B46377">
        <w:rPr>
          <w:rFonts w:ascii="Times New Roman" w:hAnsi="Times New Roman"/>
          <w:b/>
          <w:sz w:val="28"/>
          <w:szCs w:val="28"/>
        </w:rPr>
        <w:t xml:space="preserve"> 20 w Szczecinie </w:t>
      </w:r>
    </w:p>
    <w:p w:rsidR="00377A0A" w:rsidRPr="009162B1" w:rsidRDefault="00E14C0A" w:rsidP="00377A0A">
      <w:pPr>
        <w:spacing w:after="0"/>
        <w:jc w:val="center"/>
        <w:rPr>
          <w:rFonts w:ascii="Arial Rounded MT Bold" w:hAnsi="Arial Rounded MT Bold"/>
        </w:rPr>
      </w:pPr>
      <w:r>
        <w:rPr>
          <w:rFonts w:ascii="Times New Roman" w:hAnsi="Times New Roman"/>
          <w:b/>
          <w:sz w:val="28"/>
          <w:szCs w:val="28"/>
        </w:rPr>
        <w:t>w roku szkolnym 2021/2022</w:t>
      </w:r>
    </w:p>
    <w:p w:rsidR="00377A0A" w:rsidRPr="00B46377" w:rsidRDefault="00377A0A" w:rsidP="00377A0A">
      <w:pPr>
        <w:jc w:val="center"/>
        <w:rPr>
          <w:rFonts w:ascii="Times New Roman" w:hAnsi="Times New Roman"/>
          <w:sz w:val="24"/>
          <w:szCs w:val="24"/>
        </w:rPr>
      </w:pPr>
    </w:p>
    <w:p w:rsidR="00377A0A" w:rsidRPr="00B46377" w:rsidRDefault="00377A0A" w:rsidP="00377A0A">
      <w:pPr>
        <w:jc w:val="both"/>
        <w:rPr>
          <w:rFonts w:ascii="Times New Roman" w:hAnsi="Times New Roman"/>
          <w:sz w:val="24"/>
          <w:szCs w:val="24"/>
        </w:rPr>
      </w:pPr>
      <w:r w:rsidRPr="00B46377">
        <w:rPr>
          <w:rFonts w:ascii="Times New Roman" w:hAnsi="Times New Roman"/>
          <w:sz w:val="24"/>
          <w:szCs w:val="24"/>
        </w:rPr>
        <w:t>Działając w oparciu o przepisy Uchwały Rady Miasta Szczecin nr LXIII/1169/06 z dnia 16 października 2006r. w sprawie określenia szczegółowych wa</w:t>
      </w:r>
      <w:r>
        <w:rPr>
          <w:rFonts w:ascii="Times New Roman" w:hAnsi="Times New Roman"/>
          <w:sz w:val="24"/>
          <w:szCs w:val="24"/>
        </w:rPr>
        <w:t xml:space="preserve">runków korzystania </w:t>
      </w:r>
      <w:r w:rsidRPr="00B46377">
        <w:rPr>
          <w:rFonts w:ascii="Times New Roman" w:hAnsi="Times New Roman"/>
          <w:sz w:val="24"/>
          <w:szCs w:val="24"/>
        </w:rPr>
        <w:t xml:space="preserve">z nieruchomości gminnych przez jednostki organizacyjne nieposiadające osobowości prawnej (z  </w:t>
      </w:r>
      <w:proofErr w:type="spellStart"/>
      <w:r w:rsidRPr="00B46377">
        <w:rPr>
          <w:rFonts w:ascii="Times New Roman" w:hAnsi="Times New Roman"/>
          <w:sz w:val="24"/>
          <w:szCs w:val="24"/>
        </w:rPr>
        <w:t>późn</w:t>
      </w:r>
      <w:proofErr w:type="spellEnd"/>
      <w:r w:rsidRPr="00B46377">
        <w:rPr>
          <w:rFonts w:ascii="Times New Roman" w:hAnsi="Times New Roman"/>
          <w:sz w:val="24"/>
          <w:szCs w:val="24"/>
        </w:rPr>
        <w:t>. zm.: Uchwała Rady Miasta  Nr XII/344/07 z dnia 30 lipca 2007 r., Uchwała Rady Miasta Nr XXX/749/08 z dnia 18 grudnia 2008 r. oraz Uchwały Rady Miasta Nr VIII/128/15 z dnia 18 czerwca 2015r.), Dyrektor Szkoły Podstawowej Nr 16 im.</w:t>
      </w:r>
      <w:r w:rsidR="00141A44">
        <w:rPr>
          <w:rFonts w:ascii="Times New Roman" w:hAnsi="Times New Roman"/>
          <w:sz w:val="24"/>
          <w:szCs w:val="24"/>
        </w:rPr>
        <w:t xml:space="preserve"> Szczecińskich Olimpijczyków</w:t>
      </w:r>
      <w:r w:rsidRPr="00B46377">
        <w:rPr>
          <w:rFonts w:ascii="Times New Roman" w:hAnsi="Times New Roman"/>
          <w:sz w:val="24"/>
          <w:szCs w:val="24"/>
        </w:rPr>
        <w:t xml:space="preserve"> z siedzibą przy ul. </w:t>
      </w:r>
      <w:proofErr w:type="spellStart"/>
      <w:r w:rsidRPr="00B46377">
        <w:rPr>
          <w:rFonts w:ascii="Times New Roman" w:hAnsi="Times New Roman"/>
          <w:sz w:val="24"/>
          <w:szCs w:val="24"/>
        </w:rPr>
        <w:t>Chobolańskiej</w:t>
      </w:r>
      <w:proofErr w:type="spellEnd"/>
      <w:r w:rsidRPr="00B46377">
        <w:rPr>
          <w:rFonts w:ascii="Times New Roman" w:hAnsi="Times New Roman"/>
          <w:sz w:val="24"/>
          <w:szCs w:val="24"/>
        </w:rPr>
        <w:t xml:space="preserve"> 20 w Szczecinie ogłasza niniejszym przetarg na wynajem pomieszcz</w:t>
      </w:r>
      <w:r>
        <w:rPr>
          <w:rFonts w:ascii="Times New Roman" w:hAnsi="Times New Roman"/>
          <w:sz w:val="24"/>
          <w:szCs w:val="24"/>
        </w:rPr>
        <w:t>enia znajdującego</w:t>
      </w:r>
      <w:r w:rsidRPr="00B46377">
        <w:rPr>
          <w:rFonts w:ascii="Times New Roman" w:hAnsi="Times New Roman"/>
          <w:sz w:val="24"/>
          <w:szCs w:val="24"/>
        </w:rPr>
        <w:t xml:space="preserve"> się na terenie szkoły.</w:t>
      </w:r>
    </w:p>
    <w:p w:rsidR="00377A0A" w:rsidRDefault="00377A0A" w:rsidP="00377A0A">
      <w:pPr>
        <w:rPr>
          <w:rFonts w:ascii="Times New Roman" w:hAnsi="Times New Roman"/>
          <w:b/>
          <w:sz w:val="24"/>
          <w:szCs w:val="24"/>
        </w:rPr>
      </w:pPr>
      <w:r w:rsidRPr="00B46377">
        <w:rPr>
          <w:rFonts w:ascii="Times New Roman" w:hAnsi="Times New Roman"/>
          <w:b/>
          <w:sz w:val="24"/>
          <w:szCs w:val="24"/>
        </w:rPr>
        <w:t>I. Przedmiot przetargu</w:t>
      </w:r>
    </w:p>
    <w:p w:rsidR="001E0A69" w:rsidRDefault="00377A0A" w:rsidP="00377A0A">
      <w:pPr>
        <w:rPr>
          <w:rFonts w:ascii="Times New Roman" w:hAnsi="Times New Roman"/>
          <w:sz w:val="24"/>
          <w:szCs w:val="24"/>
        </w:rPr>
      </w:pPr>
      <w:r w:rsidRPr="00B46377">
        <w:rPr>
          <w:rFonts w:ascii="Times New Roman" w:hAnsi="Times New Roman"/>
          <w:sz w:val="24"/>
          <w:szCs w:val="24"/>
        </w:rPr>
        <w:t>1. Przedmiotem przetargu jest wynajem pomieszcze</w:t>
      </w:r>
      <w:r>
        <w:rPr>
          <w:rFonts w:ascii="Times New Roman" w:hAnsi="Times New Roman"/>
          <w:sz w:val="24"/>
          <w:szCs w:val="24"/>
        </w:rPr>
        <w:t xml:space="preserve">nia do prowadzenia </w:t>
      </w:r>
      <w:r w:rsidRPr="009275BA">
        <w:rPr>
          <w:rFonts w:ascii="Times New Roman" w:hAnsi="Times New Roman"/>
          <w:b/>
          <w:sz w:val="24"/>
          <w:szCs w:val="24"/>
        </w:rPr>
        <w:t>sklepiku szkolnego</w:t>
      </w:r>
      <w:r w:rsidR="006C34DF">
        <w:rPr>
          <w:rFonts w:ascii="Times New Roman" w:hAnsi="Times New Roman"/>
          <w:sz w:val="24"/>
          <w:szCs w:val="24"/>
        </w:rPr>
        <w:t xml:space="preserve"> o powierzchni  </w:t>
      </w:r>
      <w:r>
        <w:rPr>
          <w:rFonts w:ascii="Times New Roman" w:hAnsi="Times New Roman"/>
          <w:sz w:val="24"/>
          <w:szCs w:val="24"/>
        </w:rPr>
        <w:t xml:space="preserve">25,76m2 znajdującego </w:t>
      </w:r>
      <w:r w:rsidRPr="00B46377">
        <w:rPr>
          <w:rFonts w:ascii="Times New Roman" w:hAnsi="Times New Roman"/>
          <w:sz w:val="24"/>
          <w:szCs w:val="24"/>
        </w:rPr>
        <w:t xml:space="preserve">się w budynku Szkoły Podstawowej Nr 16 w Szczecinie przy ul. </w:t>
      </w:r>
      <w:proofErr w:type="spellStart"/>
      <w:r w:rsidRPr="00B46377">
        <w:rPr>
          <w:rFonts w:ascii="Times New Roman" w:hAnsi="Times New Roman"/>
          <w:sz w:val="24"/>
          <w:szCs w:val="24"/>
        </w:rPr>
        <w:t>Chobolańskiej</w:t>
      </w:r>
      <w:proofErr w:type="spellEnd"/>
      <w:r w:rsidRPr="00B4637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77A0A" w:rsidRDefault="00377A0A" w:rsidP="00377A0A">
      <w:pPr>
        <w:rPr>
          <w:rFonts w:ascii="Times New Roman" w:hAnsi="Times New Roman"/>
          <w:sz w:val="24"/>
          <w:szCs w:val="24"/>
        </w:rPr>
      </w:pPr>
      <w:r w:rsidRPr="00B4637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 Minimalna</w:t>
      </w:r>
      <w:r w:rsidRPr="00B46377">
        <w:rPr>
          <w:rFonts w:ascii="Times New Roman" w:hAnsi="Times New Roman"/>
          <w:sz w:val="24"/>
          <w:szCs w:val="24"/>
        </w:rPr>
        <w:t xml:space="preserve"> stawk</w:t>
      </w:r>
      <w:r>
        <w:rPr>
          <w:rFonts w:ascii="Times New Roman" w:hAnsi="Times New Roman"/>
          <w:sz w:val="24"/>
          <w:szCs w:val="24"/>
        </w:rPr>
        <w:t>a czynszu wynajmowanego pomieszczenia wynosi 700</w:t>
      </w:r>
      <w:r w:rsidR="001B7503">
        <w:rPr>
          <w:rFonts w:ascii="Times New Roman" w:hAnsi="Times New Roman"/>
          <w:sz w:val="24"/>
          <w:szCs w:val="24"/>
        </w:rPr>
        <w:t xml:space="preserve">,00 zł netto, w której zawarte </w:t>
      </w:r>
      <w:r>
        <w:rPr>
          <w:rFonts w:ascii="Times New Roman" w:hAnsi="Times New Roman"/>
          <w:sz w:val="24"/>
          <w:szCs w:val="24"/>
        </w:rPr>
        <w:t xml:space="preserve"> są opłaty z tytułu eksploatacji  przedmiotu najmu (woda, ścieki, c.o. ,  odpady).  </w:t>
      </w:r>
    </w:p>
    <w:p w:rsidR="00377A0A" w:rsidRDefault="00377A0A" w:rsidP="00377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Opłata za energię elektryczną  naliczana będzie za zużycie wg wskazań podlicznika.</w:t>
      </w:r>
    </w:p>
    <w:p w:rsidR="00377A0A" w:rsidRDefault="00377A0A" w:rsidP="00377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Podatek od nieruchomości za wynajmowane pomieszczenie na</w:t>
      </w:r>
      <w:r w:rsidR="001B7503">
        <w:rPr>
          <w:rFonts w:ascii="Times New Roman" w:hAnsi="Times New Roman"/>
          <w:sz w:val="24"/>
          <w:szCs w:val="24"/>
        </w:rPr>
        <w:t>liczany będzie miesięcznie wg  </w:t>
      </w:r>
      <w:r>
        <w:rPr>
          <w:rFonts w:ascii="Times New Roman" w:hAnsi="Times New Roman"/>
          <w:sz w:val="24"/>
          <w:szCs w:val="24"/>
        </w:rPr>
        <w:t>obowiązujących stawek .</w:t>
      </w:r>
    </w:p>
    <w:p w:rsidR="00377A0A" w:rsidRDefault="00377A0A" w:rsidP="00377A0A">
      <w:pPr>
        <w:rPr>
          <w:rFonts w:ascii="Times New Roman" w:hAnsi="Times New Roman"/>
          <w:sz w:val="24"/>
          <w:szCs w:val="24"/>
        </w:rPr>
      </w:pPr>
      <w:r w:rsidRPr="00B4637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Przedmiot najmu jest przeznaczony na ściśle określoną działalność gospodarczą związaną z       prowadzeniem sklepiku szkolnego.</w:t>
      </w:r>
    </w:p>
    <w:p w:rsidR="00377A0A" w:rsidRDefault="00377A0A" w:rsidP="00377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Po wynajęciu od szkoły w/w pomieszczenia, oferent zobowiązany będzi</w:t>
      </w:r>
      <w:r w:rsidR="001B7503">
        <w:rPr>
          <w:rFonts w:ascii="Times New Roman" w:hAnsi="Times New Roman"/>
          <w:sz w:val="24"/>
          <w:szCs w:val="24"/>
        </w:rPr>
        <w:t>e do prowadzenia sklepiku na  </w:t>
      </w:r>
      <w:r>
        <w:rPr>
          <w:rFonts w:ascii="Times New Roman" w:hAnsi="Times New Roman"/>
          <w:sz w:val="24"/>
          <w:szCs w:val="24"/>
        </w:rPr>
        <w:t> następujących zasadach:</w:t>
      </w:r>
    </w:p>
    <w:p w:rsidR="00377A0A" w:rsidRDefault="00377A0A" w:rsidP="00377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a. godziny otwarcia sklepiku od 7.30 do 15.30</w:t>
      </w:r>
    </w:p>
    <w:p w:rsidR="00377A0A" w:rsidRDefault="00377A0A" w:rsidP="00377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 b. prowadzenie działalności zgodnie z przepisami  bhp, p</w:t>
      </w:r>
      <w:r w:rsidR="008633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poż, Sanepidu, </w:t>
      </w:r>
    </w:p>
    <w:p w:rsidR="00377A0A" w:rsidRDefault="00377A0A" w:rsidP="00377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c. wyposażyć sklepik w niezbędny sprzęt i meble,</w:t>
      </w:r>
    </w:p>
    <w:p w:rsidR="00377A0A" w:rsidRDefault="00377A0A" w:rsidP="00377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d. asortyment nie może zagrażać zdrowiu i życiu uczniów, musi obejmować ,,zdrową żywność ‘’ zgodnie   z Rozporządzeniem Ministra Zdrowia z dnia 26 sierpnia 2015r.( Dz. U. z 2015, poz. 1256) </w:t>
      </w:r>
    </w:p>
    <w:p w:rsidR="00377A0A" w:rsidRDefault="00377A0A" w:rsidP="00377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 sprawie grup środków spożywczych przeznaczonych do sprzeda</w:t>
      </w:r>
      <w:r w:rsidR="001B7503">
        <w:rPr>
          <w:rFonts w:ascii="Times New Roman" w:hAnsi="Times New Roman"/>
          <w:sz w:val="24"/>
          <w:szCs w:val="24"/>
        </w:rPr>
        <w:t>ży dzieciom i młodzieży  w  </w:t>
      </w:r>
      <w:r>
        <w:rPr>
          <w:rFonts w:ascii="Times New Roman" w:hAnsi="Times New Roman"/>
          <w:sz w:val="24"/>
          <w:szCs w:val="24"/>
        </w:rPr>
        <w:t>  jednostkach systemu oświaty oraz wymagań, jakie muszą spełniać</w:t>
      </w:r>
      <w:r w:rsidR="001B7503">
        <w:rPr>
          <w:rFonts w:ascii="Times New Roman" w:hAnsi="Times New Roman"/>
          <w:sz w:val="24"/>
          <w:szCs w:val="24"/>
        </w:rPr>
        <w:t xml:space="preserve"> środki spożywcze stosowane w  </w:t>
      </w:r>
      <w:r>
        <w:rPr>
          <w:rFonts w:ascii="Times New Roman" w:hAnsi="Times New Roman"/>
          <w:sz w:val="24"/>
          <w:szCs w:val="24"/>
        </w:rPr>
        <w:t>  ramach żywienia  zbiorowego dzieci i młodzieży w tych jednostkach oraz Us</w:t>
      </w:r>
      <w:r w:rsidR="001B7503">
        <w:rPr>
          <w:rFonts w:ascii="Times New Roman" w:hAnsi="Times New Roman"/>
          <w:sz w:val="24"/>
          <w:szCs w:val="24"/>
        </w:rPr>
        <w:t>tawą  z dnia 28 listopada  </w:t>
      </w:r>
      <w:r>
        <w:rPr>
          <w:rFonts w:ascii="Times New Roman" w:hAnsi="Times New Roman"/>
          <w:sz w:val="24"/>
          <w:szCs w:val="24"/>
        </w:rPr>
        <w:t> 2014r. ( Dz.U. z 2015r. poz.35) o zmianie ustawy o bezpieczeństwie żywności i żywienia.</w:t>
      </w:r>
    </w:p>
    <w:p w:rsidR="00377A0A" w:rsidRDefault="00377A0A" w:rsidP="00377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 asortymencie sklepiku mogą znaleźć się również artykuły szkolne, n p.  zeszyty, długopisy, </w:t>
      </w:r>
      <w:r w:rsidR="00CB2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ołówki,  gumki, itp.</w:t>
      </w:r>
    </w:p>
    <w:p w:rsidR="00377A0A" w:rsidRPr="00B46377" w:rsidRDefault="00377A0A" w:rsidP="00377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04DE1">
        <w:rPr>
          <w:rFonts w:ascii="Times New Roman" w:hAnsi="Times New Roman"/>
          <w:b/>
          <w:sz w:val="24"/>
          <w:szCs w:val="24"/>
        </w:rPr>
        <w:t>Zakaz sprzedawania artykułów tytoniowych, alkoholowych, pirotechnicznych, łatwopalnych itp.</w:t>
      </w:r>
    </w:p>
    <w:p w:rsidR="00377A0A" w:rsidRDefault="00377A0A" w:rsidP="00377A0A">
      <w:pPr>
        <w:rPr>
          <w:rFonts w:ascii="Times New Roman" w:hAnsi="Times New Roman"/>
          <w:b/>
          <w:sz w:val="24"/>
          <w:szCs w:val="24"/>
        </w:rPr>
      </w:pPr>
    </w:p>
    <w:p w:rsidR="00377A0A" w:rsidRDefault="00377A0A" w:rsidP="00377A0A">
      <w:pPr>
        <w:rPr>
          <w:rFonts w:ascii="Times New Roman" w:hAnsi="Times New Roman"/>
          <w:b/>
          <w:sz w:val="24"/>
          <w:szCs w:val="24"/>
        </w:rPr>
      </w:pPr>
    </w:p>
    <w:p w:rsidR="00377A0A" w:rsidRPr="00B46377" w:rsidRDefault="00377A0A" w:rsidP="00377A0A">
      <w:pPr>
        <w:rPr>
          <w:rFonts w:ascii="Times New Roman" w:hAnsi="Times New Roman"/>
          <w:b/>
          <w:sz w:val="24"/>
          <w:szCs w:val="24"/>
        </w:rPr>
      </w:pPr>
      <w:r w:rsidRPr="00B46377">
        <w:rPr>
          <w:rFonts w:ascii="Times New Roman" w:hAnsi="Times New Roman"/>
          <w:b/>
          <w:sz w:val="24"/>
          <w:szCs w:val="24"/>
        </w:rPr>
        <w:t>II. Przygotowanie i złożenie oferty</w:t>
      </w:r>
    </w:p>
    <w:p w:rsidR="00377A0A" w:rsidRPr="00B46377" w:rsidRDefault="00377A0A" w:rsidP="00377A0A">
      <w:pPr>
        <w:spacing w:after="0"/>
        <w:rPr>
          <w:rFonts w:ascii="Times New Roman" w:hAnsi="Times New Roman"/>
          <w:sz w:val="24"/>
          <w:szCs w:val="24"/>
        </w:rPr>
      </w:pPr>
      <w:r w:rsidRPr="00B46377">
        <w:rPr>
          <w:rFonts w:ascii="Times New Roman" w:hAnsi="Times New Roman"/>
          <w:sz w:val="24"/>
          <w:szCs w:val="24"/>
        </w:rPr>
        <w:t>1. Oferta musi być sporządzona w języku polskim</w:t>
      </w:r>
      <w:r>
        <w:rPr>
          <w:rFonts w:ascii="Times New Roman" w:hAnsi="Times New Roman"/>
          <w:sz w:val="24"/>
          <w:szCs w:val="24"/>
        </w:rPr>
        <w:t>,  należy ją złożyć w nieprzejrzystej zamkniętej kopercie z     napisem ,,Przetarg na wynajem pomieszczenia do prowadzen</w:t>
      </w:r>
      <w:r w:rsidR="001B7503">
        <w:rPr>
          <w:rFonts w:ascii="Times New Roman" w:hAnsi="Times New Roman"/>
          <w:sz w:val="24"/>
          <w:szCs w:val="24"/>
        </w:rPr>
        <w:t xml:space="preserve">ia sklepiku szkolnego w Szkole </w:t>
      </w:r>
      <w:r>
        <w:rPr>
          <w:rFonts w:ascii="Times New Roman" w:hAnsi="Times New Roman"/>
          <w:sz w:val="24"/>
          <w:szCs w:val="24"/>
        </w:rPr>
        <w:t>  Podstawowej nr 16 w Szczecinie”</w:t>
      </w:r>
      <w:r w:rsidRPr="00B46377">
        <w:rPr>
          <w:rFonts w:ascii="Times New Roman" w:hAnsi="Times New Roman"/>
          <w:sz w:val="24"/>
          <w:szCs w:val="24"/>
        </w:rPr>
        <w:t>.</w:t>
      </w:r>
    </w:p>
    <w:p w:rsidR="00377A0A" w:rsidRPr="00B46377" w:rsidRDefault="00377A0A" w:rsidP="00377A0A">
      <w:pPr>
        <w:spacing w:after="0"/>
        <w:rPr>
          <w:rFonts w:ascii="Times New Roman" w:hAnsi="Times New Roman"/>
          <w:sz w:val="24"/>
          <w:szCs w:val="24"/>
        </w:rPr>
      </w:pPr>
      <w:r w:rsidRPr="00B46377">
        <w:rPr>
          <w:rFonts w:ascii="Times New Roman" w:hAnsi="Times New Roman"/>
          <w:sz w:val="24"/>
          <w:szCs w:val="24"/>
        </w:rPr>
        <w:t>3. Na ofertę składają się:</w:t>
      </w:r>
    </w:p>
    <w:p w:rsidR="00377A0A" w:rsidRPr="00B46377" w:rsidRDefault="00377A0A" w:rsidP="00377A0A">
      <w:pPr>
        <w:spacing w:after="0"/>
        <w:rPr>
          <w:rFonts w:ascii="Times New Roman" w:hAnsi="Times New Roman"/>
          <w:sz w:val="24"/>
          <w:szCs w:val="24"/>
        </w:rPr>
      </w:pPr>
      <w:r w:rsidRPr="00B46377">
        <w:rPr>
          <w:rFonts w:ascii="Times New Roman" w:hAnsi="Times New Roman"/>
          <w:sz w:val="24"/>
          <w:szCs w:val="24"/>
        </w:rPr>
        <w:tab/>
        <w:t>- oferta cenowa sporządzona na formularzu oferty, według wzoru stano</w:t>
      </w:r>
      <w:r w:rsidR="001B7503">
        <w:rPr>
          <w:rFonts w:ascii="Times New Roman" w:hAnsi="Times New Roman"/>
          <w:sz w:val="24"/>
          <w:szCs w:val="24"/>
        </w:rPr>
        <w:t xml:space="preserve">wiącego </w:t>
      </w:r>
      <w:r w:rsidR="001B7503">
        <w:rPr>
          <w:rFonts w:ascii="Times New Roman" w:hAnsi="Times New Roman"/>
          <w:sz w:val="24"/>
          <w:szCs w:val="24"/>
        </w:rPr>
        <w:tab/>
        <w:t>załącznik nr  </w:t>
      </w:r>
      <w:r w:rsidRPr="00B46377">
        <w:rPr>
          <w:rFonts w:ascii="Times New Roman" w:hAnsi="Times New Roman"/>
          <w:sz w:val="24"/>
          <w:szCs w:val="24"/>
        </w:rPr>
        <w:t> 1 do specyfikacji warunków przetargu,</w:t>
      </w:r>
    </w:p>
    <w:p w:rsidR="00377A0A" w:rsidRPr="00B46377" w:rsidRDefault="00377A0A" w:rsidP="00377A0A">
      <w:pPr>
        <w:spacing w:after="0"/>
        <w:rPr>
          <w:rFonts w:ascii="Times New Roman" w:hAnsi="Times New Roman"/>
          <w:sz w:val="24"/>
          <w:szCs w:val="24"/>
        </w:rPr>
      </w:pPr>
      <w:r w:rsidRPr="00B46377">
        <w:rPr>
          <w:rFonts w:ascii="Times New Roman" w:hAnsi="Times New Roman"/>
          <w:sz w:val="24"/>
          <w:szCs w:val="24"/>
        </w:rPr>
        <w:tab/>
        <w:t>- zaświadczenie  o wpisie do Centralnej Ewidenc</w:t>
      </w:r>
      <w:r w:rsidR="001B7503">
        <w:rPr>
          <w:rFonts w:ascii="Times New Roman" w:hAnsi="Times New Roman"/>
          <w:sz w:val="24"/>
          <w:szCs w:val="24"/>
        </w:rPr>
        <w:t>ji i Informacji o Działalności Gospodarczej lub</w:t>
      </w:r>
      <w:r>
        <w:rPr>
          <w:rFonts w:ascii="Times New Roman" w:hAnsi="Times New Roman"/>
          <w:sz w:val="24"/>
          <w:szCs w:val="24"/>
        </w:rPr>
        <w:t> </w:t>
      </w:r>
      <w:r w:rsidRPr="00B46377">
        <w:rPr>
          <w:rFonts w:ascii="Times New Roman" w:hAnsi="Times New Roman"/>
          <w:sz w:val="24"/>
          <w:szCs w:val="24"/>
        </w:rPr>
        <w:t xml:space="preserve">odpis z właściwego rejestru </w:t>
      </w:r>
    </w:p>
    <w:p w:rsidR="00377A0A" w:rsidRPr="00B46377" w:rsidRDefault="00377A0A" w:rsidP="00377A0A">
      <w:pPr>
        <w:spacing w:after="0"/>
        <w:rPr>
          <w:rFonts w:ascii="Times New Roman" w:hAnsi="Times New Roman"/>
          <w:sz w:val="24"/>
          <w:szCs w:val="24"/>
        </w:rPr>
      </w:pPr>
      <w:r w:rsidRPr="00B46377">
        <w:rPr>
          <w:rFonts w:ascii="Times New Roman" w:hAnsi="Times New Roman"/>
          <w:sz w:val="24"/>
          <w:szCs w:val="24"/>
        </w:rPr>
        <w:tab/>
        <w:t>- kserokopia decyzji o nadaniu numeru NIP i Regon</w:t>
      </w:r>
    </w:p>
    <w:p w:rsidR="00377A0A" w:rsidRPr="00B46377" w:rsidRDefault="00377A0A" w:rsidP="00377A0A">
      <w:pPr>
        <w:spacing w:after="0"/>
        <w:rPr>
          <w:rFonts w:ascii="Times New Roman" w:hAnsi="Times New Roman"/>
          <w:sz w:val="24"/>
          <w:szCs w:val="24"/>
        </w:rPr>
      </w:pPr>
      <w:r w:rsidRPr="00B46377">
        <w:rPr>
          <w:rFonts w:ascii="Times New Roman" w:hAnsi="Times New Roman"/>
          <w:sz w:val="24"/>
          <w:szCs w:val="24"/>
        </w:rPr>
        <w:tab/>
        <w:t>- ksero dowodu osobistego</w:t>
      </w:r>
    </w:p>
    <w:p w:rsidR="00377A0A" w:rsidRPr="00B46377" w:rsidRDefault="00377A0A" w:rsidP="00377A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377">
        <w:rPr>
          <w:rFonts w:ascii="Times New Roman" w:hAnsi="Times New Roman"/>
          <w:sz w:val="24"/>
          <w:szCs w:val="24"/>
        </w:rPr>
        <w:t>4. Dokumenty muszą być podpisane przez osobę/osoby uprawnion</w:t>
      </w:r>
      <w:r w:rsidR="001B7503">
        <w:rPr>
          <w:rFonts w:ascii="Times New Roman" w:hAnsi="Times New Roman"/>
          <w:sz w:val="24"/>
          <w:szCs w:val="24"/>
        </w:rPr>
        <w:t>e do występowania w imieniu   </w:t>
      </w:r>
      <w:r w:rsidRPr="00B46377">
        <w:rPr>
          <w:rFonts w:ascii="Times New Roman" w:hAnsi="Times New Roman"/>
          <w:sz w:val="24"/>
          <w:szCs w:val="24"/>
        </w:rPr>
        <w:t> oferenta. Kserokopie dokumentów muszą być po</w:t>
      </w:r>
      <w:r w:rsidRPr="00B46377">
        <w:rPr>
          <w:rFonts w:ascii="Times New Roman" w:hAnsi="Times New Roman"/>
          <w:b/>
          <w:sz w:val="24"/>
          <w:szCs w:val="24"/>
        </w:rPr>
        <w:t>ś</w:t>
      </w:r>
      <w:r w:rsidRPr="00B46377">
        <w:rPr>
          <w:rFonts w:ascii="Times New Roman" w:hAnsi="Times New Roman"/>
          <w:sz w:val="24"/>
          <w:szCs w:val="24"/>
        </w:rPr>
        <w:t>wiadczone przez of</w:t>
      </w:r>
      <w:r w:rsidR="001B7503">
        <w:rPr>
          <w:rFonts w:ascii="Times New Roman" w:hAnsi="Times New Roman"/>
          <w:sz w:val="24"/>
          <w:szCs w:val="24"/>
        </w:rPr>
        <w:t xml:space="preserve">erenta „za zgodność z  </w:t>
      </w:r>
      <w:r w:rsidRPr="00B46377">
        <w:rPr>
          <w:rFonts w:ascii="Times New Roman" w:hAnsi="Times New Roman"/>
          <w:sz w:val="24"/>
          <w:szCs w:val="24"/>
        </w:rPr>
        <w:t> oryginałem”</w:t>
      </w:r>
    </w:p>
    <w:p w:rsidR="00377A0A" w:rsidRPr="00B46377" w:rsidRDefault="00377A0A" w:rsidP="00377A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Do </w:t>
      </w:r>
      <w:r w:rsidRPr="00B46377">
        <w:rPr>
          <w:rFonts w:ascii="Times New Roman" w:hAnsi="Times New Roman"/>
          <w:sz w:val="24"/>
          <w:szCs w:val="24"/>
        </w:rPr>
        <w:t>oferty na wynajem należy dołączyć informację charakteryzując</w:t>
      </w:r>
      <w:r w:rsidR="001B7503">
        <w:rPr>
          <w:rFonts w:ascii="Times New Roman" w:hAnsi="Times New Roman"/>
          <w:sz w:val="24"/>
          <w:szCs w:val="24"/>
        </w:rPr>
        <w:t>ą planowaną działalność w   </w:t>
      </w:r>
      <w:r w:rsidRPr="00B46377">
        <w:rPr>
          <w:rFonts w:ascii="Times New Roman" w:hAnsi="Times New Roman"/>
          <w:sz w:val="24"/>
          <w:szCs w:val="24"/>
        </w:rPr>
        <w:t>wynajętym pomieszczeniu.</w:t>
      </w:r>
    </w:p>
    <w:p w:rsidR="00377A0A" w:rsidRDefault="00377A0A" w:rsidP="00377A0A">
      <w:pPr>
        <w:pStyle w:val="pkt"/>
        <w:spacing w:before="0" w:after="0" w:line="276" w:lineRule="auto"/>
        <w:ind w:left="-295" w:firstLine="0"/>
      </w:pPr>
      <w:r>
        <w:tab/>
        <w:t>6.  Oferty należy złożyć w sekretariacie szkoły w terminie do </w:t>
      </w:r>
      <w:r w:rsidR="00813826">
        <w:t>25.10.2021r.</w:t>
      </w:r>
      <w:r>
        <w:t> do </w:t>
      </w:r>
      <w:r w:rsidRPr="00B46377">
        <w:t>godziny </w:t>
      </w:r>
      <w:r w:rsidR="00813826">
        <w:t>10:30 w  </w:t>
      </w:r>
      <w:r w:rsidRPr="00B46377">
        <w:t> </w:t>
      </w:r>
      <w:r>
        <w:t> </w:t>
      </w:r>
      <w:r w:rsidRPr="00B46377">
        <w:t>zamknięt</w:t>
      </w:r>
      <w:r>
        <w:t>ej kopercie, z dopiskiem „Oferta</w:t>
      </w:r>
      <w:r w:rsidRPr="00B46377">
        <w:t xml:space="preserve"> na wynajem pomieszcze</w:t>
      </w:r>
      <w:r>
        <w:t>ni</w:t>
      </w:r>
      <w:r w:rsidR="00813826">
        <w:t>a do prowadzenia sklepiku   </w:t>
      </w:r>
      <w:r>
        <w:t xml:space="preserve">    szkolnego w </w:t>
      </w:r>
      <w:r w:rsidRPr="00B46377">
        <w:t>Szko</w:t>
      </w:r>
      <w:r>
        <w:t xml:space="preserve">le </w:t>
      </w:r>
      <w:r w:rsidRPr="00B46377">
        <w:t>Podstawowej Nr 1</w:t>
      </w:r>
      <w:r>
        <w:t>6 w Szczecinie.</w:t>
      </w:r>
      <w:r w:rsidR="00B00B64">
        <w:t>”</w:t>
      </w:r>
      <w:bookmarkStart w:id="0" w:name="_GoBack"/>
      <w:bookmarkEnd w:id="0"/>
      <w:r>
        <w:t> </w:t>
      </w:r>
    </w:p>
    <w:p w:rsidR="00377A0A" w:rsidRPr="00B46377" w:rsidRDefault="00377A0A" w:rsidP="00377A0A">
      <w:pPr>
        <w:pStyle w:val="pkt"/>
        <w:spacing w:before="0" w:after="0" w:line="276" w:lineRule="auto"/>
        <w:ind w:left="-295" w:firstLine="0"/>
      </w:pPr>
      <w:r>
        <w:t>         Oferty </w:t>
      </w:r>
      <w:r w:rsidRPr="00B46377">
        <w:t>złożone po </w:t>
      </w:r>
      <w:r>
        <w:t>tym terminie nie będą </w:t>
      </w:r>
      <w:r w:rsidRPr="00B46377">
        <w:t>rozpatrywane.</w:t>
      </w:r>
    </w:p>
    <w:p w:rsidR="00377A0A" w:rsidRPr="00B46377" w:rsidRDefault="00377A0A" w:rsidP="00377A0A">
      <w:pPr>
        <w:pStyle w:val="pkt"/>
        <w:spacing w:before="0" w:after="0" w:line="276" w:lineRule="auto"/>
        <w:ind w:left="-295" w:firstLine="0"/>
      </w:pPr>
      <w:r w:rsidRPr="00B46377">
        <w:tab/>
        <w:t xml:space="preserve">7. Otwarcie ofert odbędzie się w dniu </w:t>
      </w:r>
      <w:r w:rsidR="00813826">
        <w:t>25.10.2021r. o godzinie 11:30</w:t>
      </w:r>
      <w:r w:rsidRPr="00B46377">
        <w:t xml:space="preserve"> w księgowości szkoły.</w:t>
      </w:r>
    </w:p>
    <w:p w:rsidR="00377A0A" w:rsidRPr="00B46377" w:rsidRDefault="00377A0A" w:rsidP="00377A0A">
      <w:pPr>
        <w:pStyle w:val="pkt"/>
        <w:spacing w:before="0" w:after="0" w:line="276" w:lineRule="auto"/>
        <w:ind w:left="-295" w:firstLine="0"/>
      </w:pPr>
      <w:r w:rsidRPr="00B46377">
        <w:tab/>
        <w:t>8. Otwarcie ofert jest jawne, oferenci mogą w nim uczestniczyć.</w:t>
      </w:r>
    </w:p>
    <w:p w:rsidR="00377A0A" w:rsidRPr="00B46377" w:rsidRDefault="00377A0A" w:rsidP="00377A0A">
      <w:pPr>
        <w:pStyle w:val="pkt"/>
        <w:ind w:left="-295" w:firstLine="0"/>
      </w:pPr>
    </w:p>
    <w:p w:rsidR="00377A0A" w:rsidRPr="00B46377" w:rsidRDefault="00377A0A" w:rsidP="00377A0A">
      <w:pPr>
        <w:pStyle w:val="pkt"/>
        <w:ind w:left="0" w:firstLine="0"/>
        <w:rPr>
          <w:b/>
        </w:rPr>
      </w:pPr>
      <w:r w:rsidRPr="00B46377">
        <w:rPr>
          <w:b/>
        </w:rPr>
        <w:t>III. Wybór najkorzystniejszej oferty.</w:t>
      </w:r>
    </w:p>
    <w:p w:rsidR="00377A0A" w:rsidRPr="00B46377" w:rsidRDefault="00377A0A" w:rsidP="00377A0A">
      <w:pPr>
        <w:pStyle w:val="pkt"/>
        <w:ind w:left="-295" w:firstLine="0"/>
        <w:rPr>
          <w:b/>
        </w:rPr>
      </w:pPr>
    </w:p>
    <w:p w:rsidR="00377A0A" w:rsidRPr="00B46377" w:rsidRDefault="00377A0A" w:rsidP="00377A0A">
      <w:pPr>
        <w:pStyle w:val="pkt"/>
        <w:spacing w:line="276" w:lineRule="auto"/>
        <w:ind w:left="-295" w:firstLine="0"/>
        <w:rPr>
          <w:b/>
        </w:rPr>
      </w:pPr>
      <w:r>
        <w:tab/>
        <w:t>1. Oceny i </w:t>
      </w:r>
      <w:r w:rsidRPr="00B46377">
        <w:t xml:space="preserve">wybory najkorzystniejszej oferty dokona komisja przetargowa powołana przez </w:t>
      </w:r>
      <w:r w:rsidRPr="00B46377">
        <w:tab/>
        <w:t>      dyrektora Szkoły Podstawowej Nr 16 w Szczecinie.</w:t>
      </w:r>
    </w:p>
    <w:p w:rsidR="00377A0A" w:rsidRPr="00B46377" w:rsidRDefault="00377A0A" w:rsidP="00377A0A">
      <w:pPr>
        <w:pStyle w:val="pkt"/>
        <w:spacing w:before="0" w:after="0" w:line="276" w:lineRule="auto"/>
        <w:ind w:left="-295" w:firstLine="0"/>
      </w:pPr>
      <w:r w:rsidRPr="00B46377">
        <w:tab/>
        <w:t xml:space="preserve">2. Jedynym kryterium oceny ofert jest wysokość stawki czynszu.  </w:t>
      </w:r>
    </w:p>
    <w:p w:rsidR="00377A0A" w:rsidRPr="00B46377" w:rsidRDefault="00377A0A" w:rsidP="00377A0A">
      <w:pPr>
        <w:pStyle w:val="pkt"/>
        <w:tabs>
          <w:tab w:val="left" w:pos="567"/>
        </w:tabs>
        <w:spacing w:before="0" w:after="0" w:line="276" w:lineRule="auto"/>
        <w:ind w:left="0" w:firstLine="0"/>
      </w:pPr>
      <w:r w:rsidRPr="00B46377">
        <w:t>3. W przypadku złożenia ofert z taką samą stawką czynszu za wynajem oferenci, którzy złożyli       identyczne oferty zostaną wezwani do złożenia dodatkowych ofert  w wyznaczonym  terminie       ustalonym przez Zamawiającego.</w:t>
      </w:r>
    </w:p>
    <w:p w:rsidR="00377A0A" w:rsidRPr="00B46377" w:rsidRDefault="00377A0A" w:rsidP="00377A0A">
      <w:pPr>
        <w:pStyle w:val="pkt"/>
        <w:spacing w:before="0" w:after="0" w:line="276" w:lineRule="auto"/>
        <w:ind w:left="-295" w:firstLine="0"/>
      </w:pPr>
      <w:r w:rsidRPr="00B46377">
        <w:tab/>
        <w:t>4. Wyniki przetargu zostaną ogłoszone niezwłocznie po jego zakończeniu, w na</w:t>
      </w:r>
      <w:r>
        <w:t xml:space="preserve"> </w:t>
      </w:r>
      <w:r w:rsidR="00813826">
        <w:t>stronie</w:t>
      </w:r>
      <w:r>
        <w:t>  </w:t>
      </w:r>
      <w:r w:rsidRPr="00B46377">
        <w:t>internetowej szkoły (www.sp16.szczecin.pl)</w:t>
      </w:r>
    </w:p>
    <w:p w:rsidR="00377A0A" w:rsidRPr="00B46377" w:rsidRDefault="00377A0A" w:rsidP="00377A0A">
      <w:pPr>
        <w:pStyle w:val="pkt"/>
        <w:spacing w:before="0" w:after="0" w:line="276" w:lineRule="auto"/>
        <w:ind w:left="-295" w:firstLine="0"/>
      </w:pPr>
      <w:r w:rsidRPr="00B46377">
        <w:tab/>
        <w:t>5. Oferent, którego oferta zostanie wybrana zobowiązany jest do zawarcia umowy wedł</w:t>
      </w:r>
      <w:r>
        <w:t>ug </w:t>
      </w:r>
      <w:r w:rsidRPr="00B46377">
        <w:t xml:space="preserve">wzoru </w:t>
      </w:r>
      <w:r>
        <w:t>           </w:t>
      </w:r>
      <w:r w:rsidRPr="00B46377">
        <w:t>stanowiącego załączniki nr 2 do specyfikacji przetar</w:t>
      </w:r>
      <w:r w:rsidR="00813826">
        <w:t>gu, w terminie 30</w:t>
      </w:r>
      <w:r>
        <w:t xml:space="preserve"> dni od daty zakończenia przetargu.</w:t>
      </w:r>
    </w:p>
    <w:p w:rsidR="00377A0A" w:rsidRPr="00B46377" w:rsidRDefault="00377A0A" w:rsidP="00377A0A">
      <w:pPr>
        <w:pStyle w:val="pkt"/>
        <w:spacing w:before="0" w:after="0" w:line="276" w:lineRule="auto"/>
        <w:ind w:left="-295" w:firstLine="0"/>
      </w:pPr>
      <w:r w:rsidRPr="00B46377">
        <w:tab/>
        <w:t>6. Jeżeli oferent, którego oferta została wybrana, uchyla się</w:t>
      </w:r>
      <w:r>
        <w:t xml:space="preserve"> od zawarcia umowy, wówczas</w:t>
      </w:r>
      <w:r w:rsidRPr="00B46377">
        <w:t xml:space="preserve"> wybrana </w:t>
      </w:r>
      <w:r>
        <w:t>         </w:t>
      </w:r>
      <w:r w:rsidRPr="00B46377">
        <w:t xml:space="preserve">zostanie najkorzystniejsza z pozostałych ofert. </w:t>
      </w:r>
      <w:r>
        <w:t>Umowa zostanie zawarta na czas </w:t>
      </w:r>
      <w:r w:rsidRPr="00B46377">
        <w:t xml:space="preserve">określony, nie </w:t>
      </w:r>
      <w:r>
        <w:t>        </w:t>
      </w:r>
      <w:r w:rsidRPr="00B46377">
        <w:t>dłuższy niż 12 miesięcy.</w:t>
      </w:r>
    </w:p>
    <w:p w:rsidR="00377A0A" w:rsidRPr="00B46377" w:rsidRDefault="00377A0A" w:rsidP="00377A0A">
      <w:pPr>
        <w:pStyle w:val="pkt"/>
        <w:spacing w:before="0" w:after="0" w:line="276" w:lineRule="auto"/>
        <w:ind w:left="-295" w:firstLine="0"/>
      </w:pPr>
      <w:r w:rsidRPr="00B46377">
        <w:tab/>
        <w:t xml:space="preserve">7. Wynajmujący zastrzega sobie prawa do odwołania lub unieważnienia </w:t>
      </w:r>
      <w:r w:rsidR="00813826">
        <w:t xml:space="preserve">przetargu bez </w:t>
      </w:r>
      <w:r w:rsidR="00813826">
        <w:tab/>
        <w:t>podania    </w:t>
      </w:r>
      <w:r w:rsidRPr="00B46377">
        <w:t>  przyczyny.</w:t>
      </w:r>
    </w:p>
    <w:p w:rsidR="00377A0A" w:rsidRPr="00B46377" w:rsidRDefault="00377A0A" w:rsidP="00377A0A">
      <w:pPr>
        <w:pStyle w:val="pkt"/>
        <w:spacing w:before="0" w:after="0" w:line="276" w:lineRule="auto"/>
        <w:ind w:left="-295" w:firstLine="0"/>
      </w:pPr>
      <w:r w:rsidRPr="00B46377">
        <w:tab/>
        <w:t xml:space="preserve">8. Wynajmujący zastrzega sobie prawo do podwyższenia czynszu w przypadku gdy </w:t>
      </w:r>
      <w:r>
        <w:t>ulegnie </w:t>
      </w:r>
      <w:r w:rsidRPr="00B46377">
        <w:t xml:space="preserve">zmianie </w:t>
      </w:r>
      <w:r w:rsidR="00813826">
        <w:t>    </w:t>
      </w:r>
      <w:r>
        <w:t>  </w:t>
      </w:r>
      <w:r w:rsidRPr="00B46377">
        <w:t>stawka podatku VAT.</w:t>
      </w:r>
    </w:p>
    <w:p w:rsidR="00377A0A" w:rsidRPr="00B46377" w:rsidRDefault="00377A0A" w:rsidP="00377A0A">
      <w:pPr>
        <w:pStyle w:val="pkt"/>
        <w:spacing w:before="0" w:after="0"/>
        <w:ind w:left="65" w:firstLine="0"/>
      </w:pPr>
    </w:p>
    <w:p w:rsidR="00377A0A" w:rsidRPr="00B46377" w:rsidRDefault="00377A0A" w:rsidP="00377A0A">
      <w:pPr>
        <w:pStyle w:val="pkt"/>
        <w:spacing w:before="0" w:after="0"/>
        <w:ind w:left="0" w:firstLine="0"/>
        <w:rPr>
          <w:b/>
        </w:rPr>
      </w:pPr>
      <w:r w:rsidRPr="00B46377">
        <w:rPr>
          <w:b/>
        </w:rPr>
        <w:t>IV. Wyjaśnienia i informacje</w:t>
      </w:r>
    </w:p>
    <w:p w:rsidR="00377A0A" w:rsidRPr="00B46377" w:rsidRDefault="00377A0A" w:rsidP="00377A0A">
      <w:pPr>
        <w:pStyle w:val="pkt"/>
        <w:spacing w:before="0" w:after="0"/>
        <w:ind w:left="-360" w:firstLine="0"/>
        <w:rPr>
          <w:b/>
        </w:rPr>
      </w:pPr>
    </w:p>
    <w:p w:rsidR="00377A0A" w:rsidRPr="00B46377" w:rsidRDefault="00377A0A" w:rsidP="00377A0A">
      <w:pPr>
        <w:pStyle w:val="pkt"/>
        <w:spacing w:before="0" w:after="0" w:line="276" w:lineRule="auto"/>
        <w:ind w:left="-180" w:firstLine="0"/>
      </w:pPr>
      <w:r w:rsidRPr="00B46377">
        <w:tab/>
        <w:t xml:space="preserve">1. Osobą uprawnioną do kontaktów z oferentami jest </w:t>
      </w:r>
      <w:r w:rsidR="001E0A69">
        <w:t>Magdalena Ulikowska</w:t>
      </w:r>
      <w:r w:rsidRPr="00B46377">
        <w:t xml:space="preserve"> Tel 91 4833188 w. 33</w:t>
      </w:r>
    </w:p>
    <w:p w:rsidR="00377A0A" w:rsidRPr="00B46377" w:rsidRDefault="00377A0A" w:rsidP="00377A0A">
      <w:pPr>
        <w:pStyle w:val="pkt"/>
        <w:spacing w:before="0" w:after="0" w:line="276" w:lineRule="auto"/>
        <w:ind w:left="-180" w:firstLine="0"/>
      </w:pPr>
      <w:r w:rsidRPr="00B46377">
        <w:tab/>
        <w:t>2. Pomieszczenia do wynajęcia można obejrzeć po wcześniejszym uzgodnieniu terminu.</w:t>
      </w:r>
    </w:p>
    <w:p w:rsidR="00377A0A" w:rsidRPr="00B46377" w:rsidRDefault="00377A0A" w:rsidP="00813826">
      <w:pPr>
        <w:pStyle w:val="pkt"/>
        <w:spacing w:before="0" w:after="0" w:line="276" w:lineRule="auto"/>
        <w:ind w:left="-180" w:firstLine="0"/>
      </w:pPr>
      <w:r w:rsidRPr="00B46377">
        <w:lastRenderedPageBreak/>
        <w:tab/>
        <w:t xml:space="preserve">3.Specyfikacja wraz załącznikami dostępna jest na stronie internetowej </w:t>
      </w:r>
      <w:r w:rsidRPr="00B46377">
        <w:tab/>
      </w:r>
      <w:r w:rsidRPr="00B46377">
        <w:tab/>
        <w:t xml:space="preserve">        szkoły(www.sp16.szczecin.pl) </w:t>
      </w:r>
    </w:p>
    <w:p w:rsidR="00377A0A" w:rsidRPr="00B46377" w:rsidRDefault="00377A0A" w:rsidP="00377A0A">
      <w:pPr>
        <w:pStyle w:val="pkt"/>
      </w:pPr>
    </w:p>
    <w:p w:rsidR="00377A0A" w:rsidRPr="00B46377" w:rsidRDefault="00377A0A" w:rsidP="00377A0A">
      <w:pPr>
        <w:pStyle w:val="pkt"/>
        <w:spacing w:line="276" w:lineRule="auto"/>
      </w:pPr>
      <w:r w:rsidRPr="00B46377">
        <w:t>Załączniki do specyfikacji</w:t>
      </w:r>
    </w:p>
    <w:p w:rsidR="00377A0A" w:rsidRPr="00B46377" w:rsidRDefault="00377A0A" w:rsidP="00377A0A">
      <w:pPr>
        <w:pStyle w:val="pkt"/>
        <w:numPr>
          <w:ilvl w:val="0"/>
          <w:numId w:val="1"/>
        </w:numPr>
        <w:spacing w:line="276" w:lineRule="auto"/>
      </w:pPr>
      <w:r w:rsidRPr="00B46377">
        <w:t>Załącznik nr 1 – oferta cenowa</w:t>
      </w:r>
    </w:p>
    <w:p w:rsidR="00377A0A" w:rsidRPr="00B46377" w:rsidRDefault="00377A0A" w:rsidP="00377A0A">
      <w:pPr>
        <w:pStyle w:val="pkt"/>
        <w:numPr>
          <w:ilvl w:val="0"/>
          <w:numId w:val="1"/>
        </w:numPr>
        <w:spacing w:line="276" w:lineRule="auto"/>
      </w:pPr>
      <w:r w:rsidRPr="00B46377">
        <w:t xml:space="preserve">Załącznik nr 2 – wzór umowy </w:t>
      </w:r>
    </w:p>
    <w:p w:rsidR="00377A0A" w:rsidRPr="00B46377" w:rsidRDefault="00377A0A" w:rsidP="00377A0A">
      <w:pPr>
        <w:rPr>
          <w:rFonts w:ascii="Times New Roman" w:hAnsi="Times New Roman"/>
          <w:sz w:val="24"/>
          <w:szCs w:val="24"/>
        </w:rPr>
      </w:pPr>
    </w:p>
    <w:p w:rsidR="003067C2" w:rsidRDefault="003067C2"/>
    <w:sectPr w:rsidR="003067C2" w:rsidSect="00627472">
      <w:pgSz w:w="11907" w:h="16840" w:code="9"/>
      <w:pgMar w:top="567" w:right="425" w:bottom="567" w:left="1021" w:header="737" w:footer="1191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6481"/>
    <w:multiLevelType w:val="hybridMultilevel"/>
    <w:tmpl w:val="16029258"/>
    <w:lvl w:ilvl="0" w:tplc="1892EBFE">
      <w:start w:val="1"/>
      <w:numFmt w:val="decimal"/>
      <w:lvlText w:val="%1."/>
      <w:lvlJc w:val="left"/>
      <w:pPr>
        <w:ind w:left="9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0A"/>
    <w:rsid w:val="00141A44"/>
    <w:rsid w:val="001B7503"/>
    <w:rsid w:val="001E0A69"/>
    <w:rsid w:val="003067C2"/>
    <w:rsid w:val="003578C1"/>
    <w:rsid w:val="00377A0A"/>
    <w:rsid w:val="004F4B43"/>
    <w:rsid w:val="005F1F0E"/>
    <w:rsid w:val="006C34DF"/>
    <w:rsid w:val="007D3FB1"/>
    <w:rsid w:val="00813826"/>
    <w:rsid w:val="0086330F"/>
    <w:rsid w:val="00B00B64"/>
    <w:rsid w:val="00CB2F5F"/>
    <w:rsid w:val="00CE23FF"/>
    <w:rsid w:val="00E1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499C"/>
  <w15:chartTrackingRefBased/>
  <w15:docId w15:val="{7CCAAE38-F5F1-4162-B589-F020D026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A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77A0A"/>
    <w:pPr>
      <w:spacing w:before="60" w:after="60" w:line="240" w:lineRule="auto"/>
      <w:ind w:left="851" w:hanging="295"/>
      <w:jc w:val="both"/>
    </w:pPr>
    <w:rPr>
      <w:rFonts w:ascii="Times New Roman" w:eastAsia="Calibr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SP16</dc:creator>
  <cp:keywords/>
  <dc:description/>
  <cp:lastModifiedBy>komputer SP16</cp:lastModifiedBy>
  <cp:revision>11</cp:revision>
  <dcterms:created xsi:type="dcterms:W3CDTF">2021-09-29T08:33:00Z</dcterms:created>
  <dcterms:modified xsi:type="dcterms:W3CDTF">2021-10-12T10:42:00Z</dcterms:modified>
</cp:coreProperties>
</file>